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18476A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  <w:r w:rsidR="00BB4A38">
              <w:t xml:space="preserve"> </w:t>
            </w:r>
            <w:bookmarkStart w:id="4" w:name="_GoBack"/>
            <w:bookmarkEnd w:id="4"/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8476A" w:rsidRPr="00881710" w:rsidRDefault="0018476A" w:rsidP="0018476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06E39" w:rsidRPr="00706E39" w:rsidRDefault="0018476A" w:rsidP="0018476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İnsan ve İnsan Hayatının Önemi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12) Afiş incelenir. Öğrenciler konuşturulur.</w:t>
            </w:r>
          </w:p>
          <w:p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:rsidR="00C6481B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F93313">
              <w:rPr>
                <w:iCs/>
              </w:rPr>
              <w:t>) Tablo incelenir.</w:t>
            </w:r>
          </w:p>
          <w:p w:rsidR="0018476A" w:rsidRPr="0018476A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Tablo incelenir.</w:t>
            </w:r>
          </w:p>
          <w:p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</w:t>
            </w:r>
            <w:r w:rsidR="00F93313">
              <w:rPr>
                <w:iCs/>
              </w:rPr>
              <w:t xml:space="preserve">) </w:t>
            </w:r>
            <w:r>
              <w:rPr>
                <w:iCs/>
              </w:rPr>
              <w:t>Öğrendiklerimizi değerlendirelim bölümü yapılır.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:rsidR="00E251B6" w:rsidRPr="003972B6" w:rsidRDefault="00E251B6" w:rsidP="00C6481B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17" w:rsidRDefault="009A6A17" w:rsidP="00161E3C">
      <w:r>
        <w:separator/>
      </w:r>
    </w:p>
  </w:endnote>
  <w:endnote w:type="continuationSeparator" w:id="0">
    <w:p w:rsidR="009A6A17" w:rsidRDefault="009A6A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17" w:rsidRDefault="009A6A17" w:rsidP="00161E3C">
      <w:r>
        <w:separator/>
      </w:r>
    </w:p>
  </w:footnote>
  <w:footnote w:type="continuationSeparator" w:id="0">
    <w:p w:rsidR="009A6A17" w:rsidRDefault="009A6A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308E-A73C-4FF4-B56F-41D0F082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6</cp:revision>
  <cp:lastPrinted>2018-03-23T12:00:00Z</cp:lastPrinted>
  <dcterms:created xsi:type="dcterms:W3CDTF">2019-09-10T16:09:00Z</dcterms:created>
  <dcterms:modified xsi:type="dcterms:W3CDTF">2023-09-03T09:54:00Z</dcterms:modified>
</cp:coreProperties>
</file>